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pStyle w:val="Heading1"/>
        <w:rPr/>
      </w:pPr>
      <w:bookmarkStart w:colFirst="0" w:colLast="0" w:name="_egg1dxs2s8be" w:id="0"/>
      <w:bookmarkEnd w:id="0"/>
      <w:r w:rsidDel="00000000" w:rsidR="00000000" w:rsidRPr="00000000">
        <w:rPr>
          <w:rtl w:val="0"/>
        </w:rPr>
        <w:t xml:space="preserve">Edge Delivery Services Document-based Local Setup</w:t>
      </w:r>
    </w:p>
    <w:p w:rsidR="00000000" w:rsidDel="00000000" w:rsidP="00000000" w:rsidRDefault="00000000" w:rsidRPr="00000000" w14:paraId="00000003">
      <w:pPr>
        <w:pStyle w:val="Heading2"/>
        <w:rPr>
          <w:sz w:val="22"/>
          <w:szCs w:val="22"/>
        </w:rPr>
      </w:pPr>
      <w:bookmarkStart w:colFirst="0" w:colLast="0" w:name="_ujfnwhlcisq2" w:id="1"/>
      <w:bookmarkEnd w:id="1"/>
      <w:r w:rsidDel="00000000" w:rsidR="00000000" w:rsidRPr="00000000">
        <w:rPr>
          <w:sz w:val="22"/>
          <w:szCs w:val="22"/>
          <w:rtl w:val="0"/>
        </w:rPr>
        <w:t xml:space="preserve">A document-based Edge Delivery Services site requires the use of Github to host the codebase and a cloud storage to host the documents. </w:t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  <w:t xml:space="preserve">This tutorial will take you through the steps to setup of setting up your IDE, a Github Repo and a SharePoint storage. </w:t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  <w:t xml:space="preserve">While different Github Repos and cloud storage locations may differ from project to project, the fundamental steps are the same. </w:t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Credit to the AEM.live Team for providing portions of the guide. Source: </w:t>
      </w:r>
      <w:hyperlink r:id="rId6">
        <w:r w:rsidDel="00000000" w:rsidR="00000000" w:rsidRPr="00000000">
          <w:rPr>
            <w:color w:val="1155cc"/>
            <w:u w:val="single"/>
            <w:rtl w:val="0"/>
          </w:rPr>
          <w:t xml:space="preserve">https://www.aem.live/developer/tutorial</w:t>
        </w:r>
      </w:hyperlink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09">
      <w:pPr>
        <w:pStyle w:val="Heading2"/>
        <w:spacing w:after="240" w:before="240" w:lineRule="auto"/>
        <w:rPr>
          <w:b w:val="1"/>
        </w:rPr>
      </w:pPr>
      <w:bookmarkStart w:colFirst="0" w:colLast="0" w:name="_t2r5s0q9l6w4" w:id="2"/>
      <w:bookmarkEnd w:id="2"/>
      <w:r w:rsidDel="00000000" w:rsidR="00000000" w:rsidRPr="00000000">
        <w:rPr>
          <w:b w:val="1"/>
          <w:rtl w:val="0"/>
        </w:rPr>
        <w:t xml:space="preserve">Prerequisites</w:t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  <w:t xml:space="preserve">Please ensure that you have the following accounts and software installed on the machine that you will be using during the workshop.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numPr>
          <w:ilvl w:val="0"/>
          <w:numId w:val="1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GitHub account: </w:t>
      </w:r>
      <w:hyperlink r:id="rId7">
        <w:r w:rsidDel="00000000" w:rsidR="00000000" w:rsidRPr="00000000">
          <w:rPr>
            <w:color w:val="1155cc"/>
            <w:u w:val="single"/>
            <w:rtl w:val="0"/>
          </w:rPr>
          <w:t xml:space="preserve">https://github.com/signup</w:t>
        </w:r>
      </w:hyperlink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0D">
      <w:pPr>
        <w:numPr>
          <w:ilvl w:val="0"/>
          <w:numId w:val="1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SharePoint account: Use your Adobe one</w:t>
      </w:r>
    </w:p>
    <w:p w:rsidR="00000000" w:rsidDel="00000000" w:rsidP="00000000" w:rsidRDefault="00000000" w:rsidRPr="00000000" w14:paraId="0000000E">
      <w:pPr>
        <w:numPr>
          <w:ilvl w:val="0"/>
          <w:numId w:val="1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Node.js and npm: </w:t>
      </w:r>
      <w:hyperlink r:id="rId8">
        <w:r w:rsidDel="00000000" w:rsidR="00000000" w:rsidRPr="00000000">
          <w:rPr>
            <w:rFonts w:ascii="Roboto Mono" w:cs="Roboto Mono" w:eastAsia="Roboto Mono" w:hAnsi="Roboto Mono"/>
            <w:color w:val="1155cc"/>
            <w:u w:val="single"/>
            <w:rtl w:val="0"/>
          </w:rPr>
          <w:t xml:space="preserve">https://nodejs.org/en/download/package-manager</w:t>
        </w:r>
      </w:hyperlink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 </w:t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0F">
      <w:pPr>
        <w:numPr>
          <w:ilvl w:val="0"/>
          <w:numId w:val="1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Visual Studio Code application: </w:t>
      </w:r>
      <w:hyperlink r:id="rId9">
        <w:r w:rsidDel="00000000" w:rsidR="00000000" w:rsidRPr="00000000">
          <w:rPr>
            <w:color w:val="1155cc"/>
            <w:u w:val="single"/>
            <w:rtl w:val="0"/>
          </w:rPr>
          <w:t xml:space="preserve">https://code.visualstudio.com/download</w:t>
        </w:r>
      </w:hyperlink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10">
      <w:pPr>
        <w:numPr>
          <w:ilvl w:val="0"/>
          <w:numId w:val="1"/>
        </w:numPr>
        <w:spacing w:after="0" w:afterAutospacing="0" w:before="0" w:beforeAutospacing="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Google Chrome application: </w:t>
      </w:r>
      <w:hyperlink r:id="rId10">
        <w:r w:rsidDel="00000000" w:rsidR="00000000" w:rsidRPr="00000000">
          <w:rPr>
            <w:color w:val="1155cc"/>
            <w:u w:val="single"/>
            <w:rtl w:val="0"/>
          </w:rPr>
          <w:t xml:space="preserve">https://www.google.com/intl/en_ca/chrome/</w:t>
        </w:r>
      </w:hyperlink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11">
      <w:pPr>
        <w:numPr>
          <w:ilvl w:val="0"/>
          <w:numId w:val="1"/>
        </w:numPr>
        <w:spacing w:after="0" w:afterAutospacing="0" w:before="0" w:beforeAutospacing="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AEM Sidekick Browser Extension: </w:t>
      </w:r>
      <w:hyperlink r:id="rId11">
        <w:r w:rsidDel="00000000" w:rsidR="00000000" w:rsidRPr="00000000">
          <w:rPr>
            <w:color w:val="1155cc"/>
            <w:u w:val="single"/>
            <w:rtl w:val="0"/>
          </w:rPr>
          <w:t xml:space="preserve">https://chromewebstore.google.com/detail/aem-sidekick/ccfggkjabjahcjoljmgmklhpaccedipo?pli=1</w:t>
        </w:r>
      </w:hyperlink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12">
      <w:pPr>
        <w:numPr>
          <w:ilvl w:val="0"/>
          <w:numId w:val="1"/>
        </w:numPr>
        <w:spacing w:after="0" w:afterAutospacing="0" w:before="0" w:beforeAutospacing="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AEM Command Line Interface </w:t>
      </w:r>
      <w:hyperlink r:id="rId12">
        <w:r w:rsidDel="00000000" w:rsidR="00000000" w:rsidRPr="00000000">
          <w:rPr>
            <w:color w:val="1155cc"/>
            <w:u w:val="single"/>
            <w:rtl w:val="0"/>
          </w:rPr>
          <w:t xml:space="preserve">https://www.npmjs.com/package/@adobe/aem-cli</w:t>
        </w:r>
      </w:hyperlink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13">
      <w:pPr>
        <w:numPr>
          <w:ilvl w:val="1"/>
          <w:numId w:val="1"/>
        </w:numPr>
        <w:spacing w:after="240" w:before="0" w:beforeAutospacing="0" w:lineRule="auto"/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Run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npm install -g @adobe/aem-cli</w:t>
      </w:r>
      <w:r w:rsidDel="00000000" w:rsidR="00000000" w:rsidRPr="00000000">
        <w:rPr>
          <w:rtl w:val="0"/>
        </w:rPr>
        <w:t xml:space="preserve"> in the Terminal App</w:t>
      </w:r>
    </w:p>
    <w:p w:rsidR="00000000" w:rsidDel="00000000" w:rsidP="00000000" w:rsidRDefault="00000000" w:rsidRPr="00000000" w14:paraId="00000014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This tutorial uses macOS, Chrome, and Visual Studio Code as the development environment and the screenshots and instructions reflect that setup. You can use a different operating system, browser, and code editor, but the UI you see and steps you must take may vary accordingly.</w:t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pStyle w:val="Heading2"/>
        <w:rPr>
          <w:b w:val="1"/>
        </w:rPr>
      </w:pPr>
      <w:bookmarkStart w:colFirst="0" w:colLast="0" w:name="_bmdhih93seo5" w:id="3"/>
      <w:bookmarkEnd w:id="3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pStyle w:val="Heading2"/>
        <w:rPr>
          <w:b w:val="1"/>
        </w:rPr>
      </w:pPr>
      <w:bookmarkStart w:colFirst="0" w:colLast="0" w:name="_nt15b3jb9ee1" w:id="4"/>
      <w:bookmarkEnd w:id="4"/>
      <w:r w:rsidDel="00000000" w:rsidR="00000000" w:rsidRPr="00000000">
        <w:rPr>
          <w:b w:val="1"/>
          <w:rtl w:val="0"/>
        </w:rPr>
        <w:t xml:space="preserve">Clone the AEM Boilerplate (fundamental step)</w:t>
      </w:r>
    </w:p>
    <w:p w:rsidR="00000000" w:rsidDel="00000000" w:rsidP="00000000" w:rsidRDefault="00000000" w:rsidRPr="00000000" w14:paraId="00000018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nurysd1hxf62" w:id="5"/>
      <w:bookmarkEnd w:id="5"/>
      <w:r w:rsidDel="00000000" w:rsidR="00000000" w:rsidRPr="00000000">
        <w:rPr>
          <w:rtl w:val="0"/>
        </w:rPr>
      </w:r>
    </w:p>
    <w:tbl>
      <w:tblPr>
        <w:tblStyle w:val="Table1"/>
        <w:tblW w:w="7230.0" w:type="dxa"/>
        <w:jc w:val="left"/>
        <w:tblBorders>
          <w:top w:color="000000" w:space="0" w:sz="5" w:val="single"/>
          <w:left w:color="000000" w:space="0" w:sz="5" w:val="single"/>
          <w:bottom w:color="000000" w:space="0" w:sz="5" w:val="single"/>
          <w:right w:color="000000" w:space="0" w:sz="5" w:val="single"/>
          <w:insideH w:color="000000" w:space="0" w:sz="5" w:val="single"/>
          <w:insideV w:color="000000" w:space="0" w:sz="5" w:val="single"/>
        </w:tblBorders>
        <w:tblLayout w:type="fixed"/>
        <w:tblLook w:val="0600"/>
      </w:tblPr>
      <w:tblGrid>
        <w:gridCol w:w="7230"/>
        <w:tblGridChange w:id="0">
          <w:tblGrid>
            <w:gridCol w:w="7230"/>
          </w:tblGrid>
        </w:tblGridChange>
      </w:tblGrid>
      <w:tr>
        <w:trPr>
          <w:cantSplit w:val="0"/>
          <w:trHeight w:val="465" w:hRule="atLeast"/>
          <w:tblHeader w:val="0"/>
        </w:trPr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f5cbcd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9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Video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65" w:hRule="atLeast"/>
          <w:tblHeader w:val="0"/>
        </w:trPr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rPr/>
            </w:pPr>
            <w:hyperlink r:id="rId13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https://www.hlx.live/developer/videos/tutorial-step1.mp4</w:t>
              </w:r>
            </w:hyperlink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spacing w:after="240" w:before="240" w:lineRule="auto"/>
        <w:rPr>
          <w:color w:val="1155cc"/>
          <w:u w:val="single"/>
        </w:rPr>
      </w:pPr>
      <w:r w:rsidDel="00000000" w:rsidR="00000000" w:rsidRPr="00000000">
        <w:rPr>
          <w:rtl w:val="0"/>
        </w:rPr>
        <w:t xml:space="preserve">The fastest and easiest way to get started following AEM best practices is to create your repository using the Boilerplate GitHub repository as a template. Even for new projects, it is recommended to start with the Boilerplate. </w:t>
        <w:br w:type="textWrapping"/>
        <w:br w:type="textWrapping"/>
        <w:t xml:space="preserve">Open </w:t>
      </w:r>
      <w:hyperlink r:id="rId14">
        <w:r w:rsidDel="00000000" w:rsidR="00000000" w:rsidRPr="00000000">
          <w:rPr>
            <w:color w:val="1155cc"/>
            <w:u w:val="single"/>
            <w:rtl w:val="0"/>
          </w:rPr>
          <w:t xml:space="preserve">https://github.com/adobe/aem-boilerplate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spacing w:after="240" w:before="240" w:lineRule="auto"/>
        <w:rPr>
          <w:color w:val="1155cc"/>
          <w:u w:val="single"/>
        </w:rPr>
      </w:pPr>
      <w:r w:rsidDel="00000000" w:rsidR="00000000" w:rsidRPr="00000000">
        <w:rPr>
          <w:color w:val="1155cc"/>
          <w:u w:val="single"/>
        </w:rPr>
        <w:drawing>
          <wp:inline distB="114300" distT="114300" distL="114300" distR="114300">
            <wp:extent cx="4597400" cy="3213100"/>
            <wp:effectExtent b="0" l="0" r="0" t="0"/>
            <wp:docPr id="18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97400" cy="321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Just click the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Use this template</w:t>
      </w:r>
      <w:r w:rsidDel="00000000" w:rsidR="00000000" w:rsidRPr="00000000">
        <w:rPr>
          <w:rtl w:val="0"/>
        </w:rPr>
        <w:t xml:space="preserve"> button and select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Create a new repository</w:t>
      </w:r>
      <w:r w:rsidDel="00000000" w:rsidR="00000000" w:rsidRPr="00000000">
        <w:rPr>
          <w:rtl w:val="0"/>
        </w:rPr>
        <w:t xml:space="preserve">, and select where you want to create this repository.</w:t>
      </w:r>
    </w:p>
    <w:p w:rsidR="00000000" w:rsidDel="00000000" w:rsidP="00000000" w:rsidRDefault="00000000" w:rsidRPr="00000000" w14:paraId="0000001F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4597400" cy="3213100"/>
            <wp:effectExtent b="0" l="0" r="0" t="0"/>
            <wp:docPr id="22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97400" cy="321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Set the repo to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public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21">
      <w:pPr>
        <w:spacing w:after="240" w:before="240" w:lineRule="auto"/>
        <w:rPr>
          <w:color w:val="1155cc"/>
          <w:u w:val="single"/>
        </w:rPr>
      </w:pPr>
      <w:r w:rsidDel="00000000" w:rsidR="00000000" w:rsidRPr="00000000">
        <w:rPr>
          <w:rtl w:val="0"/>
        </w:rPr>
        <w:t xml:space="preserve">The only remaining step in GitHub is to install the</w:t>
      </w:r>
      <w:hyperlink r:id="rId17">
        <w:r w:rsidDel="00000000" w:rsidR="00000000" w:rsidRPr="00000000">
          <w:rPr>
            <w:rtl w:val="0"/>
          </w:rPr>
          <w:t xml:space="preserve"> </w:t>
        </w:r>
      </w:hyperlink>
      <w:hyperlink r:id="rId18">
        <w:r w:rsidDel="00000000" w:rsidR="00000000" w:rsidRPr="00000000">
          <w:rPr>
            <w:color w:val="1155cc"/>
            <w:u w:val="single"/>
            <w:rtl w:val="0"/>
          </w:rPr>
          <w:t xml:space="preserve">AEM Code Sync GitHub App</w:t>
        </w:r>
      </w:hyperlink>
      <w:r w:rsidDel="00000000" w:rsidR="00000000" w:rsidRPr="00000000">
        <w:rPr>
          <w:rtl w:val="0"/>
        </w:rPr>
        <w:t xml:space="preserve"> on your repository by visiting this link:</w:t>
      </w:r>
      <w:hyperlink r:id="rId19">
        <w:r w:rsidDel="00000000" w:rsidR="00000000" w:rsidRPr="00000000">
          <w:rPr>
            <w:rtl w:val="0"/>
          </w:rPr>
          <w:t xml:space="preserve"> </w:t>
        </w:r>
      </w:hyperlink>
      <w:hyperlink r:id="rId20">
        <w:r w:rsidDel="00000000" w:rsidR="00000000" w:rsidRPr="00000000">
          <w:rPr>
            <w:color w:val="1155cc"/>
            <w:u w:val="single"/>
            <w:rtl w:val="0"/>
          </w:rPr>
          <w:t xml:space="preserve">https://github.com/apps/aem-code-sync/installations/new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spacing w:after="240" w:before="240" w:lineRule="auto"/>
        <w:rPr/>
      </w:pPr>
      <w:r w:rsidDel="00000000" w:rsidR="00000000" w:rsidRPr="00000000">
        <w:rPr>
          <w:color w:val="1155cc"/>
          <w:u w:val="single"/>
          <w:rtl w:val="0"/>
        </w:rPr>
        <w:br w:type="textWrapping"/>
        <w:br w:type="textWrapping"/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14300" distT="114300" distL="114300" distR="114300">
            <wp:extent cx="5943600" cy="4610100"/>
            <wp:effectExtent b="0" l="0" r="0" t="0"/>
            <wp:docPr id="21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1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spacing w:after="240" w:before="240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tl w:val="0"/>
        </w:rPr>
        <w:t xml:space="preserve">In the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Repository access</w:t>
      </w:r>
      <w:r w:rsidDel="00000000" w:rsidR="00000000" w:rsidRPr="00000000">
        <w:rPr>
          <w:rtl w:val="0"/>
        </w:rPr>
        <w:t xml:space="preserve"> settings of the AEM Code Sync App, make sure you select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Only select Repositories</w:t>
      </w:r>
      <w:r w:rsidDel="00000000" w:rsidR="00000000" w:rsidRPr="00000000">
        <w:rPr>
          <w:rtl w:val="0"/>
        </w:rPr>
        <w:t xml:space="preserve"> (not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All Repositories</w:t>
      </w:r>
      <w:r w:rsidDel="00000000" w:rsidR="00000000" w:rsidRPr="00000000">
        <w:rPr>
          <w:rtl w:val="0"/>
        </w:rPr>
        <w:t xml:space="preserve">). Then select your newly created repository, and click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Save</w:t>
      </w:r>
      <w:r w:rsidDel="00000000" w:rsidR="00000000" w:rsidRPr="00000000">
        <w:rPr>
          <w:rtl w:val="0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spacing w:after="240" w:before="240" w:lineRule="auto"/>
        <w:rPr>
          <w:vertAlign w:val="superscript"/>
        </w:rPr>
      </w:pPr>
      <w:r w:rsidDel="00000000" w:rsidR="00000000" w:rsidRPr="00000000">
        <w:rPr>
          <w:rtl w:val="0"/>
        </w:rPr>
        <w:t xml:space="preserve">Congratulations! You have a new website running on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https://&lt;branch&gt;--&lt;repo&gt;--&lt;owner&gt;.hlx.page/</w:t>
      </w:r>
      <w:r w:rsidDel="00000000" w:rsidR="00000000" w:rsidRPr="00000000">
        <w:rPr>
          <w:rtl w:val="0"/>
        </w:rPr>
        <w:t xml:space="preserve">   You will determine this URL based on your git repositor.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spacing w:after="240" w:before="240" w:lineRule="auto"/>
        <w:rPr/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&lt;branch&gt;</w:t>
      </w:r>
      <w:r w:rsidDel="00000000" w:rsidR="00000000" w:rsidRPr="00000000">
        <w:rPr>
          <w:rtl w:val="0"/>
        </w:rPr>
        <w:t xml:space="preserve"> = “main”</w:t>
        <w:br w:type="textWrapping"/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&lt;repo&gt;</w:t>
      </w:r>
      <w:r w:rsidDel="00000000" w:rsidR="00000000" w:rsidRPr="00000000">
        <w:rPr>
          <w:rtl w:val="0"/>
        </w:rPr>
        <w:t xml:space="preserve"> = name of your git repo (all lower case)</w:t>
        <w:br w:type="textWrapping"/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&lt;owner&gt;</w:t>
      </w:r>
      <w:r w:rsidDel="00000000" w:rsidR="00000000" w:rsidRPr="00000000">
        <w:rPr>
          <w:rtl w:val="0"/>
        </w:rPr>
        <w:t xml:space="preserve"> = git account user name</w:t>
      </w:r>
    </w:p>
    <w:p w:rsidR="00000000" w:rsidDel="00000000" w:rsidP="00000000" w:rsidRDefault="00000000" w:rsidRPr="00000000" w14:paraId="00000026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3852863" cy="1683289"/>
            <wp:effectExtent b="0" l="0" r="0" t="0"/>
            <wp:docPr id="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52863" cy="168328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br w:type="textWrapping"/>
        <w:t xml:space="preserve">In the example above that’s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https://main--my-website--lighthouse100.hlx.page/</w:t>
        <w:br w:type="textWrapping"/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14300" distT="114300" distL="114300" distR="114300">
            <wp:extent cx="5943600" cy="4610100"/>
            <wp:effectExtent b="0" l="0" r="0" t="0"/>
            <wp:docPr id="9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1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pStyle w:val="Heading2"/>
        <w:keepNext w:val="0"/>
        <w:keepLines w:val="0"/>
        <w:spacing w:after="0" w:lineRule="auto"/>
        <w:ind w:left="20" w:firstLine="0"/>
        <w:rPr>
          <w:b w:val="1"/>
          <w:sz w:val="34"/>
          <w:szCs w:val="34"/>
        </w:rPr>
      </w:pPr>
      <w:bookmarkStart w:colFirst="0" w:colLast="0" w:name="_7ozx9q235gp9" w:id="6"/>
      <w:bookmarkEnd w:id="6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pStyle w:val="Heading2"/>
        <w:ind w:left="20" w:firstLine="0"/>
        <w:rPr>
          <w:b w:val="1"/>
        </w:rPr>
      </w:pPr>
      <w:bookmarkStart w:colFirst="0" w:colLast="0" w:name="_icv0wd4hqy65" w:id="7"/>
      <w:bookmarkEnd w:id="7"/>
      <w:r w:rsidDel="00000000" w:rsidR="00000000" w:rsidRPr="00000000">
        <w:rPr>
          <w:b w:val="1"/>
          <w:rtl w:val="0"/>
        </w:rPr>
        <w:t xml:space="preserve">Document Repository Setup (SharePoint)</w:t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  <w:t xml:space="preserve">The following steps will use SharePoint.</w:t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  <w:t xml:space="preserve">Sign into Sharepoint </w:t>
      </w:r>
      <w:hyperlink r:id="rId24">
        <w:r w:rsidDel="00000000" w:rsidR="00000000" w:rsidRPr="00000000">
          <w:rPr>
            <w:color w:val="1155cc"/>
            <w:u w:val="single"/>
            <w:rtl w:val="0"/>
          </w:rPr>
          <w:t xml:space="preserve">https://adobe.sharepoint.com/:f:/r/sites/AEMNAMExpertSCs/Shared%20Documents/Web%20Foundation%20Training?csf=1&amp;web=1&amp;e=Mn8Xod</w:t>
        </w:r>
      </w:hyperlink>
      <w:r w:rsidDel="00000000" w:rsidR="00000000" w:rsidRPr="00000000">
        <w:rPr>
          <w:rtl w:val="0"/>
        </w:rPr>
        <w:t xml:space="preserve">  using your Adobe Credentials. </w:t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  <w:t xml:space="preserve">This SharePoint site was created specifically for this workshop. Inside, you will find a folder named after your user ID. This is where you will create additional folders to store your document-based content. If you don't see a folder already created for you, create one yourself.</w:t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898900"/>
            <wp:effectExtent b="0" l="0" r="0" t="0"/>
            <wp:docPr id="15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9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  <w:t xml:space="preserve">Inside your named folder, create another folder to hold the content for a test site, and name it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EDS Test</w:t>
      </w:r>
      <w:r w:rsidDel="00000000" w:rsidR="00000000" w:rsidRPr="00000000">
        <w:rPr>
          <w:rtl w:val="0"/>
        </w:rPr>
        <w:t xml:space="preserve">. Since multiple sites will source content from the main folder, organizing your folders is key.</w:t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003300"/>
            <wp:effectExtent b="0" l="0" r="0" t="0"/>
            <wp:docPr id="10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0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  <w:t xml:space="preserve">Open the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EDS Test</w:t>
      </w:r>
      <w:r w:rsidDel="00000000" w:rsidR="00000000" w:rsidRPr="00000000">
        <w:rPr>
          <w:rtl w:val="0"/>
        </w:rPr>
        <w:t xml:space="preserve"> folder. Add the starter content for your site by creating three separate Word documents. </w:t>
      </w:r>
      <w:r w:rsidDel="00000000" w:rsidR="00000000" w:rsidRPr="00000000">
        <w:rPr>
          <w:b w:val="1"/>
          <w:i w:val="1"/>
          <w:rtl w:val="0"/>
        </w:rPr>
        <w:t xml:space="preserve">NOTE: please make sure that the filename are in lower case.</w:t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38">
      <w:pPr>
        <w:numPr>
          <w:ilvl w:val="0"/>
          <w:numId w:val="2"/>
        </w:numPr>
        <w:ind w:left="720" w:hanging="360"/>
      </w:pPr>
      <w:r w:rsidDel="00000000" w:rsidR="00000000" w:rsidRPr="00000000">
        <w:rPr>
          <w:rtl w:val="0"/>
        </w:rPr>
        <w:t xml:space="preserve">index.docx - the content for the home page of your site</w:t>
      </w:r>
    </w:p>
    <w:p w:rsidR="00000000" w:rsidDel="00000000" w:rsidP="00000000" w:rsidRDefault="00000000" w:rsidRPr="00000000" w14:paraId="00000039">
      <w:pPr>
        <w:numPr>
          <w:ilvl w:val="0"/>
          <w:numId w:val="2"/>
        </w:numPr>
        <w:ind w:left="720" w:hanging="360"/>
      </w:pPr>
      <w:r w:rsidDel="00000000" w:rsidR="00000000" w:rsidRPr="00000000">
        <w:rPr>
          <w:rtl w:val="0"/>
        </w:rPr>
        <w:t xml:space="preserve">footer.docx - the footer content of your site</w:t>
      </w:r>
    </w:p>
    <w:p w:rsidR="00000000" w:rsidDel="00000000" w:rsidP="00000000" w:rsidRDefault="00000000" w:rsidRPr="00000000" w14:paraId="0000003A">
      <w:pPr>
        <w:numPr>
          <w:ilvl w:val="0"/>
          <w:numId w:val="2"/>
        </w:numPr>
        <w:ind w:left="720" w:hanging="360"/>
      </w:pPr>
      <w:r w:rsidDel="00000000" w:rsidR="00000000" w:rsidRPr="00000000">
        <w:rPr>
          <w:rtl w:val="0"/>
        </w:rPr>
        <w:t xml:space="preserve">nav.docx - the navigation menu content of your site</w:t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790700"/>
            <wp:effectExtent b="0" l="0" r="0" t="0"/>
            <wp:docPr id="17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  <w:t xml:space="preserve">Open index.docx and add any text to the document.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Hello World</w:t>
      </w:r>
      <w:r w:rsidDel="00000000" w:rsidR="00000000" w:rsidRPr="00000000">
        <w:rPr>
          <w:rtl w:val="0"/>
        </w:rPr>
        <w:t xml:space="preserve"> or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Test Page</w:t>
      </w:r>
      <w:r w:rsidDel="00000000" w:rsidR="00000000" w:rsidRPr="00000000">
        <w:rPr>
          <w:rtl w:val="0"/>
        </w:rPr>
        <w:t xml:space="preserve"> will suffice. </w:t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  <w:t xml:space="preserve">Next you will share the folder with the Helix Bot. Doing so will allow the bot to access the folder and load it as pages of your site. </w:t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  <w:t xml:space="preserve">Be in the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EDS Tes</w:t>
      </w:r>
      <w:r w:rsidDel="00000000" w:rsidR="00000000" w:rsidRPr="00000000">
        <w:rPr>
          <w:rtl w:val="0"/>
        </w:rPr>
        <w:t xml:space="preserve">t folder. Click the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Share button</w:t>
      </w:r>
      <w:r w:rsidDel="00000000" w:rsidR="00000000" w:rsidRPr="00000000">
        <w:rPr>
          <w:rtl w:val="0"/>
        </w:rPr>
        <w:t xml:space="preserve"> and share the folder with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</w:t>
      </w:r>
      <w:hyperlink r:id="rId28">
        <w:r w:rsidDel="00000000" w:rsidR="00000000" w:rsidRPr="00000000">
          <w:rPr>
            <w:rFonts w:ascii="Roboto Mono" w:cs="Roboto Mono" w:eastAsia="Roboto Mono" w:hAnsi="Roboto Mono"/>
            <w:color w:val="188038"/>
            <w:rtl w:val="0"/>
          </w:rPr>
          <w:t xml:space="preserve">helix@adobe.com</w:t>
        </w:r>
      </w:hyperlink>
      <w:r w:rsidDel="00000000" w:rsidR="00000000" w:rsidRPr="00000000">
        <w:rPr>
          <w:rtl w:val="0"/>
        </w:rPr>
        <w:t xml:space="preserve">. (fundamental step) </w:t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102100"/>
            <wp:effectExtent b="0" l="0" r="0" t="0"/>
            <wp:docPr id="8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>
          <w:rtl w:val="0"/>
        </w:rPr>
        <w:t xml:space="preserve">Finally, copy the link to the folder, making sure that nothing in the folder is selected. Select the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Copy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link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button</w:t>
      </w:r>
      <w:r w:rsidDel="00000000" w:rsidR="00000000" w:rsidRPr="00000000">
        <w:rPr>
          <w:rtl w:val="0"/>
        </w:rPr>
        <w:t xml:space="preserve">. </w:t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578100"/>
            <wp:effectExtent b="0" l="0" r="0" t="0"/>
            <wp:docPr id="14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>
          <w:rtl w:val="0"/>
        </w:rPr>
        <w:t xml:space="preserve">Click the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Settings icon</w:t>
      </w:r>
      <w:r w:rsidDel="00000000" w:rsidR="00000000" w:rsidRPr="00000000">
        <w:rPr>
          <w:rtl w:val="0"/>
        </w:rPr>
        <w:t xml:space="preserve"> and select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Only people with the existing access</w:t>
      </w:r>
      <w:r w:rsidDel="00000000" w:rsidR="00000000" w:rsidRPr="00000000">
        <w:rPr>
          <w:rtl w:val="0"/>
        </w:rPr>
        <w:t xml:space="preserve">. </w:t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5689600"/>
            <wp:effectExtent b="0" l="0" r="0" t="0"/>
            <wp:docPr id="27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8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rtl w:val="0"/>
        </w:rPr>
        <w:t xml:space="preserve">If the dialog does not say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People with existing access can use the link</w:t>
      </w:r>
      <w:r w:rsidDel="00000000" w:rsidR="00000000" w:rsidRPr="00000000">
        <w:rPr>
          <w:rtl w:val="0"/>
        </w:rPr>
        <w:t xml:space="preserve">, try again.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pStyle w:val="Heading2"/>
        <w:spacing w:before="360" w:lineRule="auto"/>
        <w:ind w:left="20" w:firstLine="0"/>
        <w:rPr>
          <w:b w:val="1"/>
        </w:rPr>
      </w:pPr>
      <w:bookmarkStart w:colFirst="0" w:colLast="0" w:name="_mmupctqcz4b8" w:id="8"/>
      <w:bookmarkEnd w:id="8"/>
      <w:r w:rsidDel="00000000" w:rsidR="00000000" w:rsidRPr="00000000">
        <w:rPr>
          <w:b w:val="1"/>
        </w:rPr>
        <w:drawing>
          <wp:inline distB="114300" distT="114300" distL="114300" distR="114300">
            <wp:extent cx="5943600" cy="1917700"/>
            <wp:effectExtent b="0" l="0" r="0" t="0"/>
            <wp:docPr id="12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>
          <w:rtl w:val="0"/>
        </w:rPr>
        <w:t xml:space="preserve">The link should resemble </w:t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/>
      </w:pPr>
      <w:hyperlink r:id="rId33">
        <w:r w:rsidDel="00000000" w:rsidR="00000000" w:rsidRPr="00000000">
          <w:rPr>
            <w:rFonts w:ascii="Roboto Mono" w:cs="Roboto Mono" w:eastAsia="Roboto Mono" w:hAnsi="Roboto Mono"/>
            <w:color w:val="1155cc"/>
            <w:u w:val="single"/>
            <w:rtl w:val="0"/>
          </w:rPr>
          <w:t xml:space="preserve">https://adobe.sharepoint.com/:f:/r/sites/AEMNAMExpertSCs/Shared%20Documents/Web%20Foundation%20Training/</w:t>
        </w:r>
      </w:hyperlink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&lt;username&gt;/EDS Test?csf=1&amp;web=1&amp;e=Utyfso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>
          <w:rtl w:val="0"/>
        </w:rPr>
        <w:t xml:space="preserve">This is the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document repo link</w:t>
      </w:r>
      <w:r w:rsidDel="00000000" w:rsidR="00000000" w:rsidRPr="00000000">
        <w:rPr>
          <w:rtl w:val="0"/>
        </w:rPr>
        <w:t xml:space="preserve"> that will go into the fstab.yaml file. More on that later. </w:t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>
          <w:b w:val="1"/>
          <w:sz w:val="34"/>
          <w:szCs w:val="34"/>
        </w:rPr>
      </w:pPr>
      <w:r w:rsidDel="00000000" w:rsidR="00000000" w:rsidRPr="00000000">
        <w:rPr>
          <w:b w:val="1"/>
          <w:sz w:val="34"/>
          <w:szCs w:val="34"/>
          <w:rtl w:val="0"/>
        </w:rPr>
        <w:t xml:space="preserve">Visual Studio Code Setup</w:t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tl w:val="0"/>
        </w:rPr>
        <w:t xml:space="preserve">Next, Git (source control) will be added to your machine. If you have ever installed xCode or Git before you will not need to do this.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keepNext w:val="0"/>
        <w:keepLines w:val="0"/>
        <w:spacing w:after="8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keepNext w:val="0"/>
        <w:keepLines w:val="0"/>
        <w:spacing w:after="80" w:lineRule="auto"/>
        <w:rPr/>
      </w:pPr>
      <w:r w:rsidDel="00000000" w:rsidR="00000000" w:rsidRPr="00000000">
        <w:rPr>
          <w:rtl w:val="0"/>
        </w:rPr>
        <w:t xml:space="preserve">Open Visual Studio Code and click on the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Source Control icon</w:t>
      </w:r>
      <w:r w:rsidDel="00000000" w:rsidR="00000000" w:rsidRPr="00000000">
        <w:rPr>
          <w:rtl w:val="0"/>
        </w:rPr>
        <w:t xml:space="preserve"> located on the left rail.</w:t>
      </w:r>
    </w:p>
    <w:p w:rsidR="00000000" w:rsidDel="00000000" w:rsidP="00000000" w:rsidRDefault="00000000" w:rsidRPr="00000000" w14:paraId="0000005A">
      <w:pPr>
        <w:spacing w:after="80" w:lineRule="auto"/>
        <w:rPr/>
      </w:pPr>
      <w:r w:rsidDel="00000000" w:rsidR="00000000" w:rsidRPr="00000000">
        <w:rPr>
          <w:rtl w:val="0"/>
        </w:rPr>
        <w:t xml:space="preserve">If you see the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Clone Repository button</w:t>
      </w:r>
      <w:r w:rsidDel="00000000" w:rsidR="00000000" w:rsidRPr="00000000">
        <w:rPr>
          <w:rtl w:val="0"/>
        </w:rPr>
        <w:t xml:space="preserve">, then your computer does have Git installed and you may skip the steps to install Git. </w:t>
      </w:r>
    </w:p>
    <w:p w:rsidR="00000000" w:rsidDel="00000000" w:rsidP="00000000" w:rsidRDefault="00000000" w:rsidRPr="00000000" w14:paraId="0000005B">
      <w:pPr>
        <w:spacing w:after="80" w:lineRule="auto"/>
        <w:rPr/>
      </w:pPr>
      <w:r w:rsidDel="00000000" w:rsidR="00000000" w:rsidRPr="00000000">
        <w:rPr/>
        <w:drawing>
          <wp:inline distB="114300" distT="114300" distL="114300" distR="114300">
            <wp:extent cx="5943600" cy="3098800"/>
            <wp:effectExtent b="0" l="0" r="0" t="0"/>
            <wp:docPr id="20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spacing w:after="80" w:lineRule="auto"/>
        <w:rPr/>
      </w:pPr>
      <w:r w:rsidDel="00000000" w:rsidR="00000000" w:rsidRPr="00000000">
        <w:rPr>
          <w:rtl w:val="0"/>
        </w:rPr>
        <w:t xml:space="preserve">If you see the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Download Git for macOS button</w:t>
      </w:r>
      <w:r w:rsidDel="00000000" w:rsidR="00000000" w:rsidRPr="00000000">
        <w:rPr>
          <w:rtl w:val="0"/>
        </w:rPr>
        <w:t xml:space="preserve">, then your computer does not have Git installed. </w:t>
      </w:r>
    </w:p>
    <w:p w:rsidR="00000000" w:rsidDel="00000000" w:rsidP="00000000" w:rsidRDefault="00000000" w:rsidRPr="00000000" w14:paraId="0000005D">
      <w:pPr>
        <w:keepNext w:val="0"/>
        <w:keepLines w:val="0"/>
        <w:spacing w:after="80" w:lineRule="auto"/>
        <w:rPr/>
      </w:pPr>
      <w:r w:rsidDel="00000000" w:rsidR="00000000" w:rsidRPr="00000000">
        <w:rPr/>
        <w:drawing>
          <wp:inline distB="114300" distT="114300" distL="114300" distR="114300">
            <wp:extent cx="5943600" cy="4546600"/>
            <wp:effectExtent b="0" l="0" r="0" t="0"/>
            <wp:docPr id="30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4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keepNext w:val="0"/>
        <w:keepLines w:val="0"/>
        <w:spacing w:after="8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keepNext w:val="0"/>
        <w:keepLines w:val="0"/>
        <w:spacing w:after="8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keepNext w:val="0"/>
        <w:keepLines w:val="0"/>
        <w:spacing w:after="8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keepNext w:val="0"/>
        <w:keepLines w:val="0"/>
        <w:spacing w:after="80" w:lineRule="auto"/>
        <w:rPr/>
      </w:pPr>
      <w:r w:rsidDel="00000000" w:rsidR="00000000" w:rsidRPr="00000000">
        <w:rPr>
          <w:rtl w:val="0"/>
        </w:rPr>
        <w:t xml:space="preserve">Installing Git Steps: </w:t>
      </w:r>
    </w:p>
    <w:p w:rsidR="00000000" w:rsidDel="00000000" w:rsidP="00000000" w:rsidRDefault="00000000" w:rsidRPr="00000000" w14:paraId="00000062">
      <w:pPr>
        <w:keepNext w:val="0"/>
        <w:keepLines w:val="0"/>
        <w:spacing w:after="80" w:lineRule="auto"/>
        <w:rPr/>
      </w:pPr>
      <w:r w:rsidDel="00000000" w:rsidR="00000000" w:rsidRPr="00000000">
        <w:rPr>
          <w:rtl w:val="0"/>
        </w:rPr>
        <w:t xml:space="preserve">We will be following the instructions provided by the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Download Git for macOS button</w:t>
      </w:r>
      <w:r w:rsidDel="00000000" w:rsidR="00000000" w:rsidRPr="00000000">
        <w:rPr>
          <w:rtl w:val="0"/>
        </w:rPr>
        <w:t xml:space="preserve">. </w:t>
      </w:r>
    </w:p>
    <w:p w:rsidR="00000000" w:rsidDel="00000000" w:rsidP="00000000" w:rsidRDefault="00000000" w:rsidRPr="00000000" w14:paraId="00000063">
      <w:pPr>
        <w:keepNext w:val="0"/>
        <w:keepLines w:val="0"/>
        <w:spacing w:after="8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keepNext w:val="0"/>
        <w:keepLines w:val="0"/>
        <w:spacing w:after="80" w:lineRule="auto"/>
        <w:rPr/>
      </w:pPr>
      <w:r w:rsidDel="00000000" w:rsidR="00000000" w:rsidRPr="00000000">
        <w:rPr>
          <w:rtl w:val="0"/>
        </w:rPr>
        <w:t xml:space="preserve">Open the Terminal application and paste in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/bin/bash -c "$(curl -fsSL https://raw.githubusercontent.com/Homebrew/install/HEAD/install.sh)"</w:t>
      </w:r>
      <w:r w:rsidDel="00000000" w:rsidR="00000000" w:rsidRPr="00000000">
        <w:rPr>
          <w:rtl w:val="0"/>
        </w:rPr>
        <w:t xml:space="preserve">. Press the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Enter key</w:t>
      </w:r>
      <w:r w:rsidDel="00000000" w:rsidR="00000000" w:rsidRPr="00000000">
        <w:rPr>
          <w:rtl w:val="0"/>
        </w:rPr>
        <w:t xml:space="preserve"> on your keyboard. Agree to the prompts to install Homebrew. Homebrew is a package manager for Mac. This might take more than a couple of minutes. Let it run until completion. </w:t>
      </w:r>
    </w:p>
    <w:p w:rsidR="00000000" w:rsidDel="00000000" w:rsidP="00000000" w:rsidRDefault="00000000" w:rsidRPr="00000000" w14:paraId="00000065">
      <w:pPr>
        <w:keepNext w:val="0"/>
        <w:keepLines w:val="0"/>
        <w:spacing w:after="80" w:lineRule="auto"/>
        <w:rPr/>
      </w:pPr>
      <w:r w:rsidDel="00000000" w:rsidR="00000000" w:rsidRPr="00000000">
        <w:rPr/>
        <w:drawing>
          <wp:inline distB="114300" distT="114300" distL="114300" distR="114300">
            <wp:extent cx="5943600" cy="4203700"/>
            <wp:effectExtent b="0" l="0" r="0" t="0"/>
            <wp:docPr id="23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0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keepNext w:val="0"/>
        <w:keepLines w:val="0"/>
        <w:spacing w:after="8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8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  <w:t xml:space="preserve">In the same Terminal window, paste in </w:t>
      </w:r>
    </w:p>
    <w:p w:rsidR="00000000" w:rsidDel="00000000" w:rsidP="00000000" w:rsidRDefault="00000000" w:rsidRPr="00000000" w14:paraId="0000006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80" w:before="0" w:line="276" w:lineRule="auto"/>
        <w:ind w:left="0" w:right="0" w:firstLine="0"/>
        <w:jc w:val="left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(echo; echo 'eval "$(/opt/homebrew/bin/brew shellenv)"') &gt;&gt; /Users/hermanl/.zprofile</w:t>
      </w:r>
    </w:p>
    <w:p w:rsidR="00000000" w:rsidDel="00000000" w:rsidP="00000000" w:rsidRDefault="00000000" w:rsidRPr="00000000" w14:paraId="0000006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80" w:before="0" w:line="276" w:lineRule="auto"/>
        <w:ind w:left="0" w:right="0" w:firstLine="0"/>
        <w:jc w:val="left"/>
        <w:rPr>
          <w:sz w:val="17"/>
          <w:szCs w:val="17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eval "$(/opt/homebrew/bin/brew shellenv)"v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8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  <w:t xml:space="preserve">Press the Enter key on your keyboard. This will add the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brew</w:t>
      </w:r>
      <w:r w:rsidDel="00000000" w:rsidR="00000000" w:rsidRPr="00000000">
        <w:rPr>
          <w:rtl w:val="0"/>
        </w:rPr>
        <w:t xml:space="preserve"> command to your PATH so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brew</w:t>
      </w:r>
      <w:r w:rsidDel="00000000" w:rsidR="00000000" w:rsidRPr="00000000">
        <w:rPr>
          <w:rtl w:val="0"/>
        </w:rPr>
        <w:t xml:space="preserve"> commands can be executed in the terminal. (You can also copy the two lines from the Terminal instead of copying from above)</w:t>
      </w:r>
    </w:p>
    <w:p w:rsidR="00000000" w:rsidDel="00000000" w:rsidP="00000000" w:rsidRDefault="00000000" w:rsidRPr="00000000" w14:paraId="0000006B">
      <w:pPr>
        <w:keepNext w:val="0"/>
        <w:keepLines w:val="0"/>
        <w:spacing w:after="80" w:lineRule="auto"/>
        <w:rPr/>
      </w:pPr>
      <w:r w:rsidDel="00000000" w:rsidR="00000000" w:rsidRPr="00000000">
        <w:rPr/>
        <w:drawing>
          <wp:inline distB="114300" distT="114300" distL="114300" distR="114300">
            <wp:extent cx="5943600" cy="2590800"/>
            <wp:effectExtent b="0" l="0" r="0" t="0"/>
            <wp:docPr id="7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keepNext w:val="0"/>
        <w:keepLines w:val="0"/>
        <w:spacing w:after="8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spacing w:after="80" w:lineRule="auto"/>
        <w:rPr/>
      </w:pPr>
      <w:r w:rsidDel="00000000" w:rsidR="00000000" w:rsidRPr="00000000">
        <w:rPr>
          <w:rtl w:val="0"/>
        </w:rPr>
        <w:t xml:space="preserve">In the same Terminal window, paste in </w:t>
      </w:r>
    </w:p>
    <w:p w:rsidR="00000000" w:rsidDel="00000000" w:rsidP="00000000" w:rsidRDefault="00000000" w:rsidRPr="00000000" w14:paraId="0000006E">
      <w:pPr>
        <w:shd w:fill="ffffff" w:val="clear"/>
        <w:spacing w:after="160" w:lineRule="auto"/>
        <w:rPr>
          <w:color w:val="ea3627"/>
          <w:sz w:val="21"/>
          <w:szCs w:val="21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brew install git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spacing w:after="80" w:lineRule="auto"/>
        <w:rPr/>
      </w:pPr>
      <w:r w:rsidDel="00000000" w:rsidR="00000000" w:rsidRPr="00000000">
        <w:rPr>
          <w:rtl w:val="0"/>
        </w:rPr>
        <w:t xml:space="preserve">Press the Enter key on your keyboard.</w:t>
      </w:r>
      <w:r w:rsidDel="00000000" w:rsidR="00000000" w:rsidRPr="00000000">
        <w:rPr/>
        <w:drawing>
          <wp:inline distB="114300" distT="114300" distL="114300" distR="114300">
            <wp:extent cx="5943600" cy="4203700"/>
            <wp:effectExtent b="0" l="0" r="0" t="0"/>
            <wp:docPr id="3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0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keepNext w:val="0"/>
        <w:keepLines w:val="0"/>
        <w:spacing w:after="80" w:lineRule="auto"/>
        <w:rPr/>
      </w:pPr>
      <w:r w:rsidDel="00000000" w:rsidR="00000000" w:rsidRPr="00000000">
        <w:rPr>
          <w:rtl w:val="0"/>
        </w:rPr>
        <w:t xml:space="preserve">When that has finished, type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git -v</w:t>
      </w:r>
      <w:r w:rsidDel="00000000" w:rsidR="00000000" w:rsidRPr="00000000">
        <w:rPr>
          <w:rtl w:val="0"/>
        </w:rPr>
        <w:t xml:space="preserve"> into the Terminal. Confirm that git is working by checking for a version number. </w:t>
      </w:r>
    </w:p>
    <w:p w:rsidR="00000000" w:rsidDel="00000000" w:rsidP="00000000" w:rsidRDefault="00000000" w:rsidRPr="00000000" w14:paraId="00000071">
      <w:pPr>
        <w:keepNext w:val="0"/>
        <w:keepLines w:val="0"/>
        <w:spacing w:after="80" w:lineRule="auto"/>
        <w:rPr/>
      </w:pPr>
      <w:r w:rsidDel="00000000" w:rsidR="00000000" w:rsidRPr="00000000">
        <w:rPr>
          <w:rtl w:val="0"/>
        </w:rPr>
        <w:t xml:space="preserve">Go back into Visual Studio Code and click on the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reload link</w:t>
      </w:r>
      <w:r w:rsidDel="00000000" w:rsidR="00000000" w:rsidRPr="00000000">
        <w:rPr>
          <w:rtl w:val="0"/>
        </w:rPr>
        <w:t xml:space="preserve">. </w:t>
      </w:r>
    </w:p>
    <w:p w:rsidR="00000000" w:rsidDel="00000000" w:rsidP="00000000" w:rsidRDefault="00000000" w:rsidRPr="00000000" w14:paraId="00000072">
      <w:pPr>
        <w:keepNext w:val="0"/>
        <w:keepLines w:val="0"/>
        <w:spacing w:after="80" w:lineRule="auto"/>
        <w:rPr/>
      </w:pPr>
      <w:r w:rsidDel="00000000" w:rsidR="00000000" w:rsidRPr="00000000">
        <w:rPr/>
        <w:drawing>
          <wp:inline distB="114300" distT="114300" distL="114300" distR="114300">
            <wp:extent cx="5943600" cy="4597400"/>
            <wp:effectExtent b="0" l="0" r="0" t="0"/>
            <wp:docPr id="25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9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keepNext w:val="0"/>
        <w:keepLines w:val="0"/>
        <w:spacing w:after="8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keepNext w:val="0"/>
        <w:keepLines w:val="0"/>
        <w:spacing w:after="80" w:lineRule="auto"/>
        <w:rPr/>
      </w:pPr>
      <w:r w:rsidDel="00000000" w:rsidR="00000000" w:rsidRPr="00000000">
        <w:rPr>
          <w:rtl w:val="0"/>
        </w:rPr>
        <w:t xml:space="preserve">Git has been installed. </w:t>
        <w:br w:type="textWrapping"/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>
          <w:rtl w:val="0"/>
        </w:rPr>
        <w:t xml:space="preserve">Click the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Clone Repository button</w:t>
      </w:r>
      <w:r w:rsidDel="00000000" w:rsidR="00000000" w:rsidRPr="00000000">
        <w:rPr>
          <w:rtl w:val="0"/>
        </w:rPr>
        <w:t xml:space="preserve"> and paste the URL of your GIthub repo into the field. </w:t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62300"/>
            <wp:effectExtent b="0" l="0" r="0" t="0"/>
            <wp:docPr id="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/>
      </w:pPr>
      <w:r w:rsidDel="00000000" w:rsidR="00000000" w:rsidRPr="00000000">
        <w:rPr>
          <w:rtl w:val="0"/>
        </w:rPr>
        <w:t xml:space="preserve">It should be  </w:t>
      </w:r>
      <w:hyperlink r:id="rId41">
        <w:r w:rsidDel="00000000" w:rsidR="00000000" w:rsidRPr="00000000">
          <w:rPr>
            <w:rFonts w:ascii="Roboto Mono" w:cs="Roboto Mono" w:eastAsia="Roboto Mono" w:hAnsi="Roboto Mono"/>
            <w:color w:val="188038"/>
            <w:rtl w:val="0"/>
          </w:rPr>
          <w:t xml:space="preserve">https://github.com/</w:t>
        </w:r>
      </w:hyperlink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&lt;username&gt;/&lt;repo name&gt;</w:t>
      </w:r>
      <w:r w:rsidDel="00000000" w:rsidR="00000000" w:rsidRPr="00000000">
        <w:rPr>
          <w:rtl w:val="0"/>
        </w:rPr>
        <w:t xml:space="preserve">. In the example above, it is </w:t>
      </w:r>
      <w:hyperlink r:id="rId42">
        <w:r w:rsidDel="00000000" w:rsidR="00000000" w:rsidRPr="00000000">
          <w:rPr>
            <w:color w:val="1155cc"/>
            <w:u w:val="single"/>
            <w:rtl w:val="0"/>
          </w:rPr>
          <w:t xml:space="preserve">https://github.com/hermanl/EDSworkshop</w:t>
        </w:r>
      </w:hyperlink>
      <w:r w:rsidDel="00000000" w:rsidR="00000000" w:rsidRPr="00000000">
        <w:rPr>
          <w:rtl w:val="0"/>
        </w:rPr>
        <w:t xml:space="preserve">. </w:t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/>
      </w:pPr>
      <w:r w:rsidDel="00000000" w:rsidR="00000000" w:rsidRPr="00000000">
        <w:rPr>
          <w:rtl w:val="0"/>
        </w:rPr>
        <w:t xml:space="preserve">Select a location on your computer to save your code base.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/>
      </w:pPr>
      <w:r w:rsidDel="00000000" w:rsidR="00000000" w:rsidRPr="00000000">
        <w:rPr>
          <w:rtl w:val="0"/>
        </w:rPr>
        <w:t xml:space="preserve">Once completed, you should see that your files are loaded in the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Primary Side Bar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7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11500"/>
            <wp:effectExtent b="0" l="0" r="0" t="0"/>
            <wp:docPr id="6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pStyle w:val="Heading2"/>
        <w:rPr>
          <w:sz w:val="32"/>
          <w:szCs w:val="32"/>
        </w:rPr>
      </w:pPr>
      <w:bookmarkStart w:colFirst="0" w:colLast="0" w:name="_cgohygrzuvcd" w:id="9"/>
      <w:bookmarkEnd w:id="9"/>
      <w:r w:rsidDel="00000000" w:rsidR="00000000" w:rsidRPr="00000000">
        <w:br w:type="page"/>
      </w:r>
      <w:r w:rsidDel="00000000" w:rsidR="00000000" w:rsidRPr="00000000">
        <w:rPr>
          <w:sz w:val="32"/>
          <w:szCs w:val="32"/>
          <w:rtl w:val="0"/>
        </w:rPr>
        <w:t xml:space="preserve">Link your own content source</w:t>
      </w:r>
    </w:p>
    <w:p w:rsidR="00000000" w:rsidDel="00000000" w:rsidP="00000000" w:rsidRDefault="00000000" w:rsidRPr="00000000" w14:paraId="00000081">
      <w:pPr>
        <w:rPr>
          <w:b w:val="1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rPr/>
      </w:pPr>
      <w:r w:rsidDel="00000000" w:rsidR="00000000" w:rsidRPr="00000000">
        <w:rPr>
          <w:rtl w:val="0"/>
        </w:rPr>
        <w:t xml:space="preserve">Now that you have your content, you need to connect that content to your GitHub repo. You do this by changing the reference in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fstab.yaml</w:t>
      </w:r>
      <w:r w:rsidDel="00000000" w:rsidR="00000000" w:rsidRPr="00000000">
        <w:rPr>
          <w:rtl w:val="0"/>
        </w:rPr>
        <w:t xml:space="preserve"> in your GitHub repo to the folder you just shared.</w:t>
      </w:r>
    </w:p>
    <w:p w:rsidR="00000000" w:rsidDel="00000000" w:rsidP="00000000" w:rsidRDefault="00000000" w:rsidRPr="00000000" w14:paraId="0000008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rPr/>
      </w:pPr>
      <w:r w:rsidDel="00000000" w:rsidR="00000000" w:rsidRPr="00000000">
        <w:rPr>
          <w:rtl w:val="0"/>
        </w:rPr>
        <w:t xml:space="preserve">Open your codebase in Visual Studio Code. Open the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fstab.yaml</w:t>
      </w:r>
      <w:r w:rsidDel="00000000" w:rsidR="00000000" w:rsidRPr="00000000">
        <w:rPr>
          <w:rtl w:val="0"/>
        </w:rPr>
        <w:t xml:space="preserve"> file. </w:t>
      </w:r>
    </w:p>
    <w:p w:rsidR="00000000" w:rsidDel="00000000" w:rsidP="00000000" w:rsidRDefault="00000000" w:rsidRPr="00000000" w14:paraId="0000008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578100"/>
            <wp:effectExtent b="0" l="0" r="0" t="0"/>
            <wp:docPr id="16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spacing w:after="240" w:lineRule="auto"/>
        <w:rPr/>
      </w:pPr>
      <w:r w:rsidDel="00000000" w:rsidR="00000000" w:rsidRPr="00000000">
        <w:rPr>
          <w:rtl w:val="0"/>
        </w:rPr>
        <w:t xml:space="preserve">Replace the existing URL with your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document repository link</w:t>
      </w:r>
      <w:r w:rsidDel="00000000" w:rsidR="00000000" w:rsidRPr="00000000">
        <w:rPr>
          <w:rtl w:val="0"/>
        </w:rPr>
        <w:t xml:space="preserve">. This link should open to the folder that contains the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index.docx file</w:t>
      </w:r>
      <w:r w:rsidDel="00000000" w:rsidR="00000000" w:rsidRPr="00000000">
        <w:rPr>
          <w:rtl w:val="0"/>
        </w:rPr>
        <w:t xml:space="preserve">. By doing this, you are instructing the code where to find the folder that houses all the document-based content for the site.</w:t>
      </w:r>
    </w:p>
    <w:p w:rsidR="00000000" w:rsidDel="00000000" w:rsidP="00000000" w:rsidRDefault="00000000" w:rsidRPr="00000000" w14:paraId="00000089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Typically, each site points to a single mount point. In this case, it is the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EDS Test folder</w:t>
      </w:r>
      <w:r w:rsidDel="00000000" w:rsidR="00000000" w:rsidRPr="00000000">
        <w:rPr>
          <w:rtl w:val="0"/>
        </w:rPr>
        <w:t xml:space="preserve"> created in a previous section.</w:t>
      </w:r>
    </w:p>
    <w:p w:rsidR="00000000" w:rsidDel="00000000" w:rsidP="00000000" w:rsidRDefault="00000000" w:rsidRPr="00000000" w14:paraId="0000008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rPr/>
      </w:pPr>
      <w:r w:rsidDel="00000000" w:rsidR="00000000" w:rsidRPr="00000000">
        <w:rPr>
          <w:rtl w:val="0"/>
        </w:rPr>
        <w:t xml:space="preserve">Next, you will commit the change to the Github repo. Select the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Source Control button</w:t>
      </w:r>
      <w:r w:rsidDel="00000000" w:rsidR="00000000" w:rsidRPr="00000000">
        <w:rPr>
          <w:rtl w:val="0"/>
        </w:rPr>
        <w:t xml:space="preserve"> in the left rail. </w:t>
      </w:r>
    </w:p>
    <w:p w:rsidR="00000000" w:rsidDel="00000000" w:rsidP="00000000" w:rsidRDefault="00000000" w:rsidRPr="00000000" w14:paraId="0000008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578100"/>
            <wp:effectExtent b="0" l="0" r="0" t="0"/>
            <wp:docPr id="29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rPr/>
      </w:pPr>
      <w:r w:rsidDel="00000000" w:rsidR="00000000" w:rsidRPr="00000000">
        <w:rPr>
          <w:rtl w:val="0"/>
        </w:rPr>
        <w:t xml:space="preserve">The next set of steps may differ depending on how your settings are. </w:t>
      </w:r>
    </w:p>
    <w:p w:rsidR="00000000" w:rsidDel="00000000" w:rsidP="00000000" w:rsidRDefault="00000000" w:rsidRPr="00000000" w14:paraId="00000091">
      <w:pPr>
        <w:rPr/>
      </w:pPr>
      <w:r w:rsidDel="00000000" w:rsidR="00000000" w:rsidRPr="00000000">
        <w:rPr>
          <w:rtl w:val="0"/>
        </w:rPr>
        <w:t xml:space="preserve">Select the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+ button</w:t>
      </w:r>
      <w:r w:rsidDel="00000000" w:rsidR="00000000" w:rsidRPr="00000000">
        <w:rPr>
          <w:rtl w:val="0"/>
        </w:rPr>
        <w:t xml:space="preserve"> to the right of the fstab.yaml row. Enter a git commit message such as “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Updated to point to SharePoint</w:t>
      </w:r>
      <w:r w:rsidDel="00000000" w:rsidR="00000000" w:rsidRPr="00000000">
        <w:rPr>
          <w:rtl w:val="0"/>
        </w:rPr>
        <w:t xml:space="preserve">” into the field. </w:t>
      </w:r>
    </w:p>
    <w:p w:rsidR="00000000" w:rsidDel="00000000" w:rsidP="00000000" w:rsidRDefault="00000000" w:rsidRPr="00000000" w14:paraId="0000009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270000"/>
            <wp:effectExtent b="0" l="0" r="0" t="0"/>
            <wp:docPr id="13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rPr/>
      </w:pPr>
      <w:r w:rsidDel="00000000" w:rsidR="00000000" w:rsidRPr="00000000">
        <w:rPr>
          <w:rtl w:val="0"/>
        </w:rPr>
        <w:t xml:space="preserve">Select the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Commit button</w:t>
      </w:r>
      <w:r w:rsidDel="00000000" w:rsidR="00000000" w:rsidRPr="00000000">
        <w:rPr>
          <w:rtl w:val="0"/>
        </w:rPr>
        <w:t xml:space="preserve">. </w:t>
      </w:r>
    </w:p>
    <w:p w:rsidR="00000000" w:rsidDel="00000000" w:rsidP="00000000" w:rsidRDefault="00000000" w:rsidRPr="00000000" w14:paraId="0000009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955800"/>
            <wp:effectExtent b="0" l="0" r="0" t="0"/>
            <wp:docPr id="5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rPr/>
      </w:pPr>
      <w:r w:rsidDel="00000000" w:rsidR="00000000" w:rsidRPr="00000000">
        <w:rPr>
          <w:rtl w:val="0"/>
        </w:rPr>
        <w:t xml:space="preserve">Enter a git commit message such as “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Updated to point to SharePoint</w:t>
      </w:r>
      <w:r w:rsidDel="00000000" w:rsidR="00000000" w:rsidRPr="00000000">
        <w:rPr>
          <w:rtl w:val="0"/>
        </w:rPr>
        <w:t xml:space="preserve">” into the field. </w:t>
      </w:r>
    </w:p>
    <w:p w:rsidR="00000000" w:rsidDel="00000000" w:rsidP="00000000" w:rsidRDefault="00000000" w:rsidRPr="00000000" w14:paraId="0000009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  <w:t xml:space="preserve">Select the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Sync Changes button</w:t>
      </w:r>
      <w:r w:rsidDel="00000000" w:rsidR="00000000" w:rsidRPr="00000000">
        <w:rPr>
          <w:rtl w:val="0"/>
        </w:rPr>
        <w:t xml:space="preserve">. </w:t>
      </w:r>
    </w:p>
    <w:p w:rsidR="00000000" w:rsidDel="00000000" w:rsidP="00000000" w:rsidRDefault="00000000" w:rsidRPr="00000000" w14:paraId="0000009A">
      <w:pPr>
        <w:rPr>
          <w:b w:val="1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rPr>
          <w:b w:val="1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pStyle w:val="Heading2"/>
        <w:rPr/>
      </w:pPr>
      <w:bookmarkStart w:colFirst="0" w:colLast="0" w:name="_m53dj2gclug9" w:id="10"/>
      <w:bookmarkEnd w:id="10"/>
      <w:r w:rsidDel="00000000" w:rsidR="00000000" w:rsidRPr="00000000">
        <w:rPr>
          <w:rtl w:val="0"/>
        </w:rPr>
        <w:t xml:space="preserve">Publish your content to the Preview Site</w:t>
      </w:r>
    </w:p>
    <w:p w:rsidR="00000000" w:rsidDel="00000000" w:rsidP="00000000" w:rsidRDefault="00000000" w:rsidRPr="00000000" w14:paraId="0000009D">
      <w:pPr>
        <w:rPr/>
      </w:pPr>
      <w:r w:rsidDel="00000000" w:rsidR="00000000" w:rsidRPr="00000000">
        <w:rPr>
          <w:rtl w:val="0"/>
        </w:rPr>
        <w:t xml:space="preserve">Open the newly created folder in SharePoint with the 3 Word documents. Select them all. </w:t>
      </w:r>
    </w:p>
    <w:p w:rsidR="00000000" w:rsidDel="00000000" w:rsidP="00000000" w:rsidRDefault="00000000" w:rsidRPr="00000000" w14:paraId="0000009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rPr/>
      </w:pPr>
      <w:r w:rsidDel="00000000" w:rsidR="00000000" w:rsidRPr="00000000">
        <w:rPr>
          <w:rtl w:val="0"/>
        </w:rPr>
        <w:t xml:space="preserve">The AEM Sidekick should appear as a bar across the top of the page. Select the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Preview button</w:t>
      </w:r>
      <w:r w:rsidDel="00000000" w:rsidR="00000000" w:rsidRPr="00000000">
        <w:rPr>
          <w:rtl w:val="0"/>
        </w:rPr>
        <w:t xml:space="preserve">. Accept the prompts to publish the content to the Preview site. </w:t>
      </w:r>
    </w:p>
    <w:p w:rsidR="00000000" w:rsidDel="00000000" w:rsidP="00000000" w:rsidRDefault="00000000" w:rsidRPr="00000000" w14:paraId="000000A0">
      <w:pPr>
        <w:rPr>
          <w:b w:val="1"/>
          <w:sz w:val="34"/>
          <w:szCs w:val="34"/>
        </w:rPr>
      </w:pPr>
      <w:r w:rsidDel="00000000" w:rsidR="00000000" w:rsidRPr="00000000">
        <w:rPr>
          <w:b w:val="1"/>
          <w:sz w:val="34"/>
          <w:szCs w:val="34"/>
        </w:rPr>
        <w:drawing>
          <wp:inline distB="114300" distT="114300" distL="114300" distR="114300">
            <wp:extent cx="5943600" cy="3086100"/>
            <wp:effectExtent b="0" l="0" r="0" t="0"/>
            <wp:docPr id="24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rPr>
          <w:b w:val="1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rPr/>
      </w:pPr>
      <w:r w:rsidDel="00000000" w:rsidR="00000000" w:rsidRPr="00000000">
        <w:rPr>
          <w:rtl w:val="0"/>
        </w:rPr>
        <w:t xml:space="preserve">Open your preview site to confirm it worked. Your preview URL should be in the format </w:t>
      </w:r>
      <w:hyperlink r:id="rId49">
        <w:r w:rsidDel="00000000" w:rsidR="00000000" w:rsidRPr="00000000">
          <w:rPr>
            <w:rFonts w:ascii="Roboto Mono" w:cs="Roboto Mono" w:eastAsia="Roboto Mono" w:hAnsi="Roboto Mono"/>
            <w:color w:val="188038"/>
            <w:rtl w:val="0"/>
          </w:rPr>
          <w:t xml:space="preserve">https://main–</w:t>
        </w:r>
      </w:hyperlink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&lt;repo name&gt;--&lt;Github username&gt;.hlx.page</w:t>
      </w:r>
      <w:r w:rsidDel="00000000" w:rsidR="00000000" w:rsidRPr="00000000">
        <w:rPr>
          <w:rtl w:val="0"/>
        </w:rPr>
        <w:t xml:space="preserve">. </w:t>
      </w:r>
      <w:r w:rsidDel="00000000" w:rsidR="00000000" w:rsidRPr="00000000">
        <w:rPr>
          <w:rtl w:val="0"/>
        </w:rPr>
        <w:t xml:space="preserve">To confirm, you should see the text that you added to index.docx. 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pStyle w:val="Heading2"/>
        <w:rPr/>
      </w:pPr>
      <w:bookmarkStart w:colFirst="0" w:colLast="0" w:name="_w0kupl31k23w" w:id="11"/>
      <w:bookmarkEnd w:id="11"/>
      <w:r w:rsidDel="00000000" w:rsidR="00000000" w:rsidRPr="00000000">
        <w:rPr>
          <w:rtl w:val="0"/>
        </w:rPr>
        <w:t xml:space="preserve">Publish your content to the Production Site</w:t>
      </w:r>
    </w:p>
    <w:p w:rsidR="00000000" w:rsidDel="00000000" w:rsidP="00000000" w:rsidRDefault="00000000" w:rsidRPr="00000000" w14:paraId="000000A4">
      <w:pPr>
        <w:rPr/>
      </w:pPr>
      <w:r w:rsidDel="00000000" w:rsidR="00000000" w:rsidRPr="00000000">
        <w:rPr>
          <w:rtl w:val="0"/>
        </w:rPr>
        <w:t xml:space="preserve">Open the newly created folder in SharePoint with the 3 Word documents. Select them all. </w:t>
      </w:r>
    </w:p>
    <w:p w:rsidR="00000000" w:rsidDel="00000000" w:rsidP="00000000" w:rsidRDefault="00000000" w:rsidRPr="00000000" w14:paraId="000000A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rPr/>
      </w:pPr>
      <w:r w:rsidDel="00000000" w:rsidR="00000000" w:rsidRPr="00000000">
        <w:rPr>
          <w:rtl w:val="0"/>
        </w:rPr>
        <w:t xml:space="preserve">The AEM Sidekick should appear as a bar across the top of the page. Select the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Publish button</w:t>
      </w:r>
      <w:r w:rsidDel="00000000" w:rsidR="00000000" w:rsidRPr="00000000">
        <w:rPr>
          <w:rtl w:val="0"/>
        </w:rPr>
        <w:t xml:space="preserve">. Accept the prompts to publish the content to the Preview site. </w:t>
      </w:r>
    </w:p>
    <w:p w:rsidR="00000000" w:rsidDel="00000000" w:rsidP="00000000" w:rsidRDefault="00000000" w:rsidRPr="00000000" w14:paraId="000000A7">
      <w:pPr>
        <w:rPr>
          <w:b w:val="1"/>
          <w:sz w:val="34"/>
          <w:szCs w:val="34"/>
        </w:rPr>
      </w:pPr>
      <w:r w:rsidDel="00000000" w:rsidR="00000000" w:rsidRPr="00000000">
        <w:rPr>
          <w:b w:val="1"/>
          <w:sz w:val="34"/>
          <w:szCs w:val="34"/>
        </w:rPr>
        <w:drawing>
          <wp:inline distB="114300" distT="114300" distL="114300" distR="114300">
            <wp:extent cx="5943600" cy="3086100"/>
            <wp:effectExtent b="0" l="0" r="0" t="0"/>
            <wp:docPr id="28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rPr>
          <w:b w:val="1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rPr/>
      </w:pPr>
      <w:r w:rsidDel="00000000" w:rsidR="00000000" w:rsidRPr="00000000">
        <w:rPr>
          <w:rtl w:val="0"/>
        </w:rPr>
        <w:t xml:space="preserve">Open your preview site to confirm it worked. Your preview URL should be in the format </w:t>
      </w:r>
      <w:hyperlink r:id="rId50">
        <w:r w:rsidDel="00000000" w:rsidR="00000000" w:rsidRPr="00000000">
          <w:rPr>
            <w:rFonts w:ascii="Roboto Mono" w:cs="Roboto Mono" w:eastAsia="Roboto Mono" w:hAnsi="Roboto Mono"/>
            <w:color w:val="188038"/>
            <w:rtl w:val="0"/>
          </w:rPr>
          <w:t xml:space="preserve">https://main–</w:t>
        </w:r>
      </w:hyperlink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&lt;repo name&gt;--&lt;Github username&gt;.hlx.live</w:t>
      </w:r>
      <w:r w:rsidDel="00000000" w:rsidR="00000000" w:rsidRPr="00000000">
        <w:rPr>
          <w:rtl w:val="0"/>
        </w:rPr>
        <w:t xml:space="preserve">. To confirm, you should see the text that you added to index.docx.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pStyle w:val="Heading2"/>
        <w:rPr>
          <w:color w:val="0000ff"/>
        </w:rPr>
      </w:pPr>
      <w:bookmarkStart w:colFirst="0" w:colLast="0" w:name="_1u7e73tek0hd" w:id="12"/>
      <w:bookmarkEnd w:id="12"/>
      <w:r w:rsidDel="00000000" w:rsidR="00000000" w:rsidRPr="00000000">
        <w:rPr>
          <w:color w:val="0000ff"/>
          <w:rtl w:val="0"/>
        </w:rPr>
        <w:t xml:space="preserve">Starting local version of the site</w:t>
      </w:r>
    </w:p>
    <w:p w:rsidR="00000000" w:rsidDel="00000000" w:rsidP="00000000" w:rsidRDefault="00000000" w:rsidRPr="00000000" w14:paraId="000000AB">
      <w:pPr>
        <w:rPr/>
      </w:pPr>
      <w:r w:rsidDel="00000000" w:rsidR="00000000" w:rsidRPr="00000000">
        <w:rPr>
          <w:rtl w:val="0"/>
        </w:rPr>
        <w:t xml:space="preserve">Open your codebase in Visual Studio Code. Confirm that it is the right codebase by looking at the name in the center of the menu bar. </w:t>
      </w:r>
    </w:p>
    <w:p w:rsidR="00000000" w:rsidDel="00000000" w:rsidP="00000000" w:rsidRDefault="00000000" w:rsidRPr="00000000" w14:paraId="000000A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578100"/>
            <wp:effectExtent b="0" l="0" r="0" t="0"/>
            <wp:docPr id="11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rPr/>
      </w:pPr>
      <w:r w:rsidDel="00000000" w:rsidR="00000000" w:rsidRPr="00000000">
        <w:rPr>
          <w:rtl w:val="0"/>
        </w:rPr>
        <w:t xml:space="preserve">Bring up the terminal by selecting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View</w:t>
      </w:r>
      <w:r w:rsidDel="00000000" w:rsidR="00000000" w:rsidRPr="00000000">
        <w:rPr>
          <w:rtl w:val="0"/>
        </w:rPr>
        <w:t xml:space="preserve"> from the menu then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Terminal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A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683000"/>
            <wp:effectExtent b="0" l="0" r="0" t="0"/>
            <wp:docPr id="19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rPr/>
      </w:pPr>
      <w:r w:rsidDel="00000000" w:rsidR="00000000" w:rsidRPr="00000000">
        <w:rPr>
          <w:rtl w:val="0"/>
        </w:rPr>
        <w:t xml:space="preserve">The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Terminal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panel</w:t>
      </w:r>
      <w:r w:rsidDel="00000000" w:rsidR="00000000" w:rsidRPr="00000000">
        <w:rPr>
          <w:rtl w:val="0"/>
        </w:rPr>
        <w:t xml:space="preserve"> should appear at the bottom of the window.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90900"/>
            <wp:effectExtent b="0" l="0" r="0" t="0"/>
            <wp:docPr id="26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rPr/>
      </w:pPr>
      <w:r w:rsidDel="00000000" w:rsidR="00000000" w:rsidRPr="00000000">
        <w:rPr>
          <w:rtl w:val="0"/>
        </w:rPr>
        <w:t xml:space="preserve">Type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sudo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npm install -g @adobe/aem-cli</w:t>
      </w:r>
      <w:r w:rsidDel="00000000" w:rsidR="00000000" w:rsidRPr="00000000">
        <w:rPr>
          <w:rtl w:val="0"/>
        </w:rPr>
        <w:t xml:space="preserve"> into the terminal and press the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ENTER key</w:t>
      </w:r>
      <w:r w:rsidDel="00000000" w:rsidR="00000000" w:rsidRPr="00000000">
        <w:rPr>
          <w:rtl w:val="0"/>
        </w:rPr>
        <w:t xml:space="preserve"> on your keyboard. This will install the AEM Command Line Interface. (Skip if you have done this as part of the prerequisites.)</w:t>
        <w:br w:type="textWrapping"/>
      </w:r>
    </w:p>
    <w:p w:rsidR="00000000" w:rsidDel="00000000" w:rsidP="00000000" w:rsidRDefault="00000000" w:rsidRPr="00000000" w14:paraId="000000B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  <w:t xml:space="preserve">Type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aem up</w:t>
      </w:r>
      <w:r w:rsidDel="00000000" w:rsidR="00000000" w:rsidRPr="00000000">
        <w:rPr>
          <w:rtl w:val="0"/>
        </w:rPr>
        <w:t xml:space="preserve"> into the terminal and press the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ENTER key</w:t>
      </w:r>
      <w:r w:rsidDel="00000000" w:rsidR="00000000" w:rsidRPr="00000000">
        <w:rPr>
          <w:rtl w:val="0"/>
        </w:rPr>
        <w:t xml:space="preserve"> on your keyboard. This will turn on the tool. </w:t>
      </w:r>
    </w:p>
    <w:p w:rsidR="00000000" w:rsidDel="00000000" w:rsidP="00000000" w:rsidRDefault="00000000" w:rsidRPr="00000000" w14:paraId="000000B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b w:val="1"/>
        </w:rPr>
      </w:pPr>
      <w:r w:rsidDel="00000000" w:rsidR="00000000" w:rsidRPr="00000000">
        <w:rPr>
          <w:b w:val="1"/>
          <w:rtl w:val="0"/>
        </w:rPr>
        <w:t xml:space="preserve">Note for Windows Users: </w:t>
      </w:r>
      <w:r w:rsidDel="00000000" w:rsidR="00000000" w:rsidRPr="00000000">
        <w:rPr>
          <w:rtl w:val="0"/>
        </w:rPr>
        <w:t xml:space="preserve">If you get a “...cannot be loaded because running scripts is disabled on this system” message when trying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aem up,</w:t>
      </w:r>
      <w:r w:rsidDel="00000000" w:rsidR="00000000" w:rsidRPr="00000000">
        <w:rPr>
          <w:rtl w:val="0"/>
        </w:rPr>
        <w:t xml:space="preserve"> please try the solution mentioned in this </w:t>
      </w:r>
      <w:hyperlink r:id="rId54">
        <w:r w:rsidDel="00000000" w:rsidR="00000000" w:rsidRPr="00000000">
          <w:rPr>
            <w:rFonts w:ascii="Roboto Mono" w:cs="Roboto Mono" w:eastAsia="Roboto Mono" w:hAnsi="Roboto Mono"/>
            <w:color w:val="1155cc"/>
            <w:u w:val="single"/>
            <w:rtl w:val="0"/>
          </w:rPr>
          <w:t xml:space="preserve">thread</w:t>
        </w:r>
      </w:hyperlink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To confirm that it worked, you should see a similar message show up. </w:t>
      </w:r>
    </w:p>
    <w:p w:rsidR="00000000" w:rsidDel="00000000" w:rsidP="00000000" w:rsidRDefault="00000000" w:rsidRPr="00000000" w14:paraId="000000B8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943600" cy="1143000"/>
            <wp:effectExtent b="0" l="0" r="0" t="0"/>
            <wp:docPr id="1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  <w:t xml:space="preserve">Your default browser should open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localhost:3000</w:t>
      </w:r>
      <w:r w:rsidDel="00000000" w:rsidR="00000000" w:rsidRPr="00000000">
        <w:rPr>
          <w:rtl w:val="0"/>
        </w:rPr>
        <w:t xml:space="preserve">. This is the local version of the site which displays content from your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Sharepoint</w:t>
      </w:r>
      <w:r w:rsidDel="00000000" w:rsidR="00000000" w:rsidRPr="00000000">
        <w:rPr>
          <w:rtl w:val="0"/>
        </w:rPr>
        <w:t xml:space="preserve">. </w:t>
      </w:r>
    </w:p>
    <w:p w:rsidR="00000000" w:rsidDel="00000000" w:rsidP="00000000" w:rsidRDefault="00000000" w:rsidRPr="00000000" w14:paraId="000000BA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pStyle w:val="Heading2"/>
        <w:spacing w:after="240" w:before="240" w:lineRule="auto"/>
        <w:rPr/>
      </w:pPr>
      <w:bookmarkStart w:colFirst="0" w:colLast="0" w:name="_ffliexl9gteq" w:id="13"/>
      <w:bookmarkEnd w:id="13"/>
      <w:r w:rsidDel="00000000" w:rsidR="00000000" w:rsidRPr="00000000">
        <w:rPr>
          <w:rtl w:val="0"/>
        </w:rPr>
        <w:t xml:space="preserve">This is the end of the setup guide. </w:t>
      </w:r>
    </w:p>
    <w:p w:rsidR="00000000" w:rsidDel="00000000" w:rsidP="00000000" w:rsidRDefault="00000000" w:rsidRPr="00000000" w14:paraId="000000BC">
      <w:pPr>
        <w:rPr/>
      </w:pPr>
      <w:r w:rsidDel="00000000" w:rsidR="00000000" w:rsidRPr="00000000">
        <w:rPr>
          <w:rtl w:val="0"/>
        </w:rPr>
        <w:t xml:space="preserve">Congratulations for making it to the end. </w:t>
      </w:r>
    </w:p>
    <w:p w:rsidR="00000000" w:rsidDel="00000000" w:rsidP="00000000" w:rsidRDefault="00000000" w:rsidRPr="00000000" w14:paraId="000000BD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Remember that you will need to commit any changes to the code base to see changes. You will also need to preview any content changes to see updates to a page. </w:t>
      </w:r>
    </w:p>
    <w:p w:rsidR="00000000" w:rsidDel="00000000" w:rsidP="00000000" w:rsidRDefault="00000000" w:rsidRPr="00000000" w14:paraId="000000BE">
      <w:pPr>
        <w:pStyle w:val="Heading4"/>
        <w:spacing w:after="240" w:before="240" w:lineRule="auto"/>
        <w:rPr/>
      </w:pPr>
      <w:bookmarkStart w:colFirst="0" w:colLast="0" w:name="_xabd38xw94qp" w:id="14"/>
      <w:bookmarkEnd w:id="1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pStyle w:val="Heading2"/>
        <w:spacing w:after="240" w:before="240" w:lineRule="auto"/>
        <w:rPr/>
      </w:pPr>
      <w:bookmarkStart w:colFirst="0" w:colLast="0" w:name="_xw1gugj9gth0" w:id="15"/>
      <w:bookmarkEnd w:id="15"/>
      <w:r w:rsidDel="00000000" w:rsidR="00000000" w:rsidRPr="00000000">
        <w:rPr>
          <w:rtl w:val="0"/>
        </w:rPr>
        <w:t xml:space="preserve">Potential Issues You May Face</w:t>
      </w:r>
    </w:p>
    <w:p w:rsidR="00000000" w:rsidDel="00000000" w:rsidP="00000000" w:rsidRDefault="00000000" w:rsidRPr="00000000" w14:paraId="000000C0">
      <w:pPr>
        <w:pStyle w:val="Heading4"/>
        <w:rPr/>
      </w:pPr>
      <w:bookmarkStart w:colFirst="0" w:colLast="0" w:name="_g0zzhui9nz0" w:id="16"/>
      <w:bookmarkEnd w:id="16"/>
      <w:r w:rsidDel="00000000" w:rsidR="00000000" w:rsidRPr="00000000">
        <w:rPr>
          <w:rtl w:val="0"/>
        </w:rPr>
        <w:t xml:space="preserve">The Sidekick bar is not loading or the actions buttons are not available.</w:t>
      </w:r>
    </w:p>
    <w:p w:rsidR="00000000" w:rsidDel="00000000" w:rsidP="00000000" w:rsidRDefault="00000000" w:rsidRPr="00000000" w14:paraId="000000C1">
      <w:pPr>
        <w:rPr/>
      </w:pPr>
      <w:r w:rsidDel="00000000" w:rsidR="00000000" w:rsidRPr="00000000">
        <w:rPr>
          <w:rtl w:val="0"/>
        </w:rPr>
        <w:t xml:space="preserve">Open up index.docx and check if the bar or actions load. Report results in Slack. </w:t>
      </w:r>
    </w:p>
    <w:p w:rsidR="00000000" w:rsidDel="00000000" w:rsidP="00000000" w:rsidRDefault="00000000" w:rsidRPr="00000000" w14:paraId="000000C2">
      <w:pPr>
        <w:pStyle w:val="Heading4"/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80" w:before="280" w:line="276" w:lineRule="auto"/>
        <w:ind w:left="0" w:right="0" w:firstLine="0"/>
        <w:jc w:val="left"/>
        <w:rPr>
          <w:color w:val="666666"/>
          <w:sz w:val="24"/>
          <w:szCs w:val="24"/>
        </w:rPr>
      </w:pPr>
      <w:bookmarkStart w:colFirst="0" w:colLast="0" w:name="_syf35u7meq1a" w:id="17"/>
      <w:bookmarkEnd w:id="17"/>
      <w:r w:rsidDel="00000000" w:rsidR="00000000" w:rsidRPr="00000000">
        <w:rPr>
          <w:color w:val="666666"/>
          <w:sz w:val="24"/>
          <w:szCs w:val="24"/>
          <w:rtl w:val="0"/>
        </w:rPr>
        <w:t xml:space="preserve">aem up command results in command not found error</w:t>
      </w:r>
    </w:p>
    <w:p w:rsidR="00000000" w:rsidDel="00000000" w:rsidP="00000000" w:rsidRDefault="00000000" w:rsidRPr="00000000" w14:paraId="000000C3">
      <w:pPr>
        <w:rPr/>
      </w:pPr>
      <w:r w:rsidDel="00000000" w:rsidR="00000000" w:rsidRPr="00000000">
        <w:rPr>
          <w:rtl w:val="0"/>
        </w:rPr>
        <w:t xml:space="preserve">You may have issues with the </w:t>
      </w:r>
      <w:r w:rsidDel="00000000" w:rsidR="00000000" w:rsidRPr="00000000">
        <w:rPr>
          <w:color w:val="212121"/>
          <w:sz w:val="20"/>
          <w:szCs w:val="20"/>
          <w:rtl w:val="0"/>
        </w:rPr>
        <w:t xml:space="preserve">Node Version Manager, wrong Node version, and permissions. See Slack for Kyle’s solution.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rPr/>
      </w:pPr>
      <w:r w:rsidDel="00000000" w:rsidR="00000000" w:rsidRPr="00000000">
        <w:rPr>
          <w:rtl w:val="0"/>
        </w:rPr>
      </w:r>
    </w:p>
    <w:tbl>
      <w:tblPr>
        <w:tblStyle w:val="Table2"/>
        <w:tblW w:w="7290.0" w:type="dxa"/>
        <w:jc w:val="left"/>
        <w:tblBorders>
          <w:top w:color="000000" w:space="0" w:sz="5" w:val="single"/>
          <w:left w:color="000000" w:space="0" w:sz="5" w:val="single"/>
          <w:bottom w:color="000000" w:space="0" w:sz="5" w:val="single"/>
          <w:right w:color="000000" w:space="0" w:sz="5" w:val="single"/>
          <w:insideH w:color="000000" w:space="0" w:sz="5" w:val="single"/>
          <w:insideV w:color="000000" w:space="0" w:sz="5" w:val="single"/>
        </w:tblBorders>
        <w:tblLayout w:type="fixed"/>
        <w:tblLook w:val="0600"/>
      </w:tblPr>
      <w:tblGrid>
        <w:gridCol w:w="1305"/>
        <w:gridCol w:w="5985"/>
        <w:tblGridChange w:id="0">
          <w:tblGrid>
            <w:gridCol w:w="1305"/>
            <w:gridCol w:w="5985"/>
          </w:tblGrid>
        </w:tblGridChange>
      </w:tblGrid>
      <w:tr>
        <w:trPr>
          <w:cantSplit w:val="0"/>
          <w:trHeight w:val="465" w:hRule="atLeast"/>
          <w:tblHeader w:val="0"/>
        </w:trPr>
        <w:tc>
          <w:tcPr>
            <w:gridSpan w:val="2"/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f5cbcd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6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Metadata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65" w:hRule="atLeast"/>
          <w:tblHeader w:val="0"/>
        </w:trPr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8">
            <w:pPr>
              <w:rPr/>
            </w:pPr>
            <w:r w:rsidDel="00000000" w:rsidR="00000000" w:rsidRPr="00000000">
              <w:rPr>
                <w:rtl w:val="0"/>
              </w:rPr>
              <w:t xml:space="preserve">Title</w:t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9">
            <w:pPr>
              <w:rPr/>
            </w:pPr>
            <w:r w:rsidDel="00000000" w:rsidR="00000000" w:rsidRPr="00000000">
              <w:rPr>
                <w:rtl w:val="0"/>
              </w:rPr>
              <w:t xml:space="preserve">Local Development Setup</w:t>
            </w:r>
          </w:p>
        </w:tc>
      </w:tr>
      <w:tr>
        <w:trPr>
          <w:cantSplit w:val="0"/>
          <w:trHeight w:val="1020" w:hRule="atLeast"/>
          <w:tblHeader w:val="0"/>
        </w:trPr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A">
            <w:pPr>
              <w:rPr/>
            </w:pPr>
            <w:r w:rsidDel="00000000" w:rsidR="00000000" w:rsidRPr="00000000">
              <w:rPr>
                <w:rtl w:val="0"/>
              </w:rPr>
              <w:t xml:space="preserve">Description</w:t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B">
            <w:pPr>
              <w:rPr/>
            </w:pPr>
            <w:r w:rsidDel="00000000" w:rsidR="00000000" w:rsidRPr="00000000">
              <w:rPr>
                <w:rtl w:val="0"/>
              </w:rPr>
              <w:t xml:space="preserve">This tutorial will get you up-and-running locally for document-based sites. </w:t>
            </w:r>
          </w:p>
        </w:tc>
      </w:tr>
    </w:tbl>
    <w:p w:rsidR="00000000" w:rsidDel="00000000" w:rsidP="00000000" w:rsidRDefault="00000000" w:rsidRPr="00000000" w14:paraId="000000C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rPr/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Roboto Mon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4.png"/><Relationship Id="rId42" Type="http://schemas.openxmlformats.org/officeDocument/2006/relationships/hyperlink" Target="https://github.com/hermanl/EDSworkshop" TargetMode="External"/><Relationship Id="rId41" Type="http://schemas.openxmlformats.org/officeDocument/2006/relationships/hyperlink" Target="https://github.com/" TargetMode="External"/><Relationship Id="rId44" Type="http://schemas.openxmlformats.org/officeDocument/2006/relationships/image" Target="media/image6.png"/><Relationship Id="rId43" Type="http://schemas.openxmlformats.org/officeDocument/2006/relationships/image" Target="media/image10.png"/><Relationship Id="rId46" Type="http://schemas.openxmlformats.org/officeDocument/2006/relationships/image" Target="media/image12.png"/><Relationship Id="rId45" Type="http://schemas.openxmlformats.org/officeDocument/2006/relationships/image" Target="media/image24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code.visualstudio.com/download" TargetMode="External"/><Relationship Id="rId48" Type="http://schemas.openxmlformats.org/officeDocument/2006/relationships/image" Target="media/image23.png"/><Relationship Id="rId47" Type="http://schemas.openxmlformats.org/officeDocument/2006/relationships/image" Target="media/image9.png"/><Relationship Id="rId49" Type="http://schemas.openxmlformats.org/officeDocument/2006/relationships/hyperlink" Target="about:blank" TargetMode="External"/><Relationship Id="rId5" Type="http://schemas.openxmlformats.org/officeDocument/2006/relationships/styles" Target="styles.xml"/><Relationship Id="rId6" Type="http://schemas.openxmlformats.org/officeDocument/2006/relationships/hyperlink" Target="https://www.aem.live/developer/tutorial" TargetMode="External"/><Relationship Id="rId7" Type="http://schemas.openxmlformats.org/officeDocument/2006/relationships/hyperlink" Target="https://github.com/signup" TargetMode="External"/><Relationship Id="rId8" Type="http://schemas.openxmlformats.org/officeDocument/2006/relationships/hyperlink" Target="https://nodejs.org/en/download/package-manager" TargetMode="External"/><Relationship Id="rId31" Type="http://schemas.openxmlformats.org/officeDocument/2006/relationships/image" Target="media/image27.png"/><Relationship Id="rId30" Type="http://schemas.openxmlformats.org/officeDocument/2006/relationships/image" Target="media/image25.png"/><Relationship Id="rId33" Type="http://schemas.openxmlformats.org/officeDocument/2006/relationships/hyperlink" Target="https://adobe.sharepoint.com/:f:/r/sites/AEMNAMExpertSCs/Shared%20Documents/Web%20Foundation%20Training/" TargetMode="External"/><Relationship Id="rId32" Type="http://schemas.openxmlformats.org/officeDocument/2006/relationships/image" Target="media/image16.png"/><Relationship Id="rId35" Type="http://schemas.openxmlformats.org/officeDocument/2006/relationships/image" Target="media/image28.png"/><Relationship Id="rId34" Type="http://schemas.openxmlformats.org/officeDocument/2006/relationships/image" Target="media/image11.png"/><Relationship Id="rId37" Type="http://schemas.openxmlformats.org/officeDocument/2006/relationships/image" Target="media/image5.png"/><Relationship Id="rId36" Type="http://schemas.openxmlformats.org/officeDocument/2006/relationships/image" Target="media/image20.png"/><Relationship Id="rId39" Type="http://schemas.openxmlformats.org/officeDocument/2006/relationships/image" Target="media/image22.png"/><Relationship Id="rId38" Type="http://schemas.openxmlformats.org/officeDocument/2006/relationships/image" Target="media/image7.png"/><Relationship Id="rId20" Type="http://schemas.openxmlformats.org/officeDocument/2006/relationships/hyperlink" Target="https://github.com/apps/aem-code-sync/installations/new" TargetMode="External"/><Relationship Id="rId22" Type="http://schemas.openxmlformats.org/officeDocument/2006/relationships/image" Target="media/image2.png"/><Relationship Id="rId21" Type="http://schemas.openxmlformats.org/officeDocument/2006/relationships/image" Target="media/image13.png"/><Relationship Id="rId24" Type="http://schemas.openxmlformats.org/officeDocument/2006/relationships/hyperlink" Target="https://adobe.sharepoint.com/:f:/r/sites/AEMNAMExpertSCs/Shared%20Documents/Web%20Foundation%20Training?csf=1&amp;web=1&amp;e=Mn8Xod" TargetMode="External"/><Relationship Id="rId23" Type="http://schemas.openxmlformats.org/officeDocument/2006/relationships/image" Target="media/image14.png"/><Relationship Id="rId26" Type="http://schemas.openxmlformats.org/officeDocument/2006/relationships/image" Target="media/image3.png"/><Relationship Id="rId25" Type="http://schemas.openxmlformats.org/officeDocument/2006/relationships/image" Target="media/image17.png"/><Relationship Id="rId28" Type="http://schemas.openxmlformats.org/officeDocument/2006/relationships/hyperlink" Target="mailto:helix@adobe.com" TargetMode="External"/><Relationship Id="rId27" Type="http://schemas.openxmlformats.org/officeDocument/2006/relationships/image" Target="media/image1.png"/><Relationship Id="rId29" Type="http://schemas.openxmlformats.org/officeDocument/2006/relationships/image" Target="media/image19.png"/><Relationship Id="rId51" Type="http://schemas.openxmlformats.org/officeDocument/2006/relationships/image" Target="media/image18.png"/><Relationship Id="rId50" Type="http://schemas.openxmlformats.org/officeDocument/2006/relationships/hyperlink" Target="about:blank" TargetMode="External"/><Relationship Id="rId53" Type="http://schemas.openxmlformats.org/officeDocument/2006/relationships/image" Target="media/image26.png"/><Relationship Id="rId52" Type="http://schemas.openxmlformats.org/officeDocument/2006/relationships/image" Target="media/image29.png"/><Relationship Id="rId11" Type="http://schemas.openxmlformats.org/officeDocument/2006/relationships/hyperlink" Target="https://chromewebstore.google.com/detail/aem-sidekick/ccfggkjabjahcjoljmgmklhpaccedipo?pli=1" TargetMode="External"/><Relationship Id="rId55" Type="http://schemas.openxmlformats.org/officeDocument/2006/relationships/image" Target="media/image21.png"/><Relationship Id="rId10" Type="http://schemas.openxmlformats.org/officeDocument/2006/relationships/hyperlink" Target="https://www.google.com/intl/en_ca/chrome/" TargetMode="External"/><Relationship Id="rId54" Type="http://schemas.openxmlformats.org/officeDocument/2006/relationships/hyperlink" Target="https://stackoverflow.com/questions/56199111/visual-studio-code-cmd-error-cannot-be-loaded-because-running-scripts-is-disabl" TargetMode="External"/><Relationship Id="rId13" Type="http://schemas.openxmlformats.org/officeDocument/2006/relationships/hyperlink" Target="https://www.hlx.live/developer/videos/tutorial-step1.mp4" TargetMode="External"/><Relationship Id="rId12" Type="http://schemas.openxmlformats.org/officeDocument/2006/relationships/hyperlink" Target="https://www.npmjs.com/package/@adobe/aem-cli" TargetMode="External"/><Relationship Id="rId15" Type="http://schemas.openxmlformats.org/officeDocument/2006/relationships/image" Target="media/image8.png"/><Relationship Id="rId14" Type="http://schemas.openxmlformats.org/officeDocument/2006/relationships/hyperlink" Target="https://github.com/adobe/aem-boilerplate" TargetMode="External"/><Relationship Id="rId17" Type="http://schemas.openxmlformats.org/officeDocument/2006/relationships/hyperlink" Target="https://github.com/apps/aem-code-sync" TargetMode="External"/><Relationship Id="rId16" Type="http://schemas.openxmlformats.org/officeDocument/2006/relationships/image" Target="media/image15.png"/><Relationship Id="rId19" Type="http://schemas.openxmlformats.org/officeDocument/2006/relationships/hyperlink" Target="https://github.com/apps/aem-code-sync/installations/new" TargetMode="External"/><Relationship Id="rId18" Type="http://schemas.openxmlformats.org/officeDocument/2006/relationships/hyperlink" Target="https://github.com/apps/aem-code-sync" TargetMode="Externa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Mono-regular.ttf"/><Relationship Id="rId2" Type="http://schemas.openxmlformats.org/officeDocument/2006/relationships/font" Target="fonts/RobotoMono-bold.ttf"/><Relationship Id="rId3" Type="http://schemas.openxmlformats.org/officeDocument/2006/relationships/font" Target="fonts/RobotoMono-italic.ttf"/><Relationship Id="rId4" Type="http://schemas.openxmlformats.org/officeDocument/2006/relationships/font" Target="fonts/RobotoMon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